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43" w:rsidRPr="008C2543" w:rsidRDefault="008C2543" w:rsidP="008C2543">
      <w:pPr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8C2543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  <w:r w:rsidR="008F1A63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3</w:t>
      </w:r>
    </w:p>
    <w:tbl>
      <w:tblPr>
        <w:tblW w:w="13300" w:type="dxa"/>
        <w:jc w:val="center"/>
        <w:tblLook w:val="04A0"/>
      </w:tblPr>
      <w:tblGrid>
        <w:gridCol w:w="1008"/>
        <w:gridCol w:w="2795"/>
        <w:gridCol w:w="2389"/>
        <w:gridCol w:w="2126"/>
        <w:gridCol w:w="1701"/>
        <w:gridCol w:w="1701"/>
        <w:gridCol w:w="1337"/>
        <w:gridCol w:w="243"/>
      </w:tblGrid>
      <w:tr w:rsidR="008C2543" w:rsidTr="008C2543">
        <w:trPr>
          <w:gridAfter w:val="1"/>
          <w:wAfter w:w="243" w:type="dxa"/>
          <w:trHeight w:val="1560"/>
          <w:jc w:val="center"/>
        </w:trPr>
        <w:tc>
          <w:tcPr>
            <w:tcW w:w="13057" w:type="dxa"/>
            <w:gridSpan w:val="7"/>
            <w:noWrap/>
            <w:vAlign w:val="center"/>
            <w:hideMark/>
          </w:tcPr>
          <w:p w:rsidR="008C2543" w:rsidRPr="00810728" w:rsidRDefault="008C2543" w:rsidP="00DA62D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4"/>
                <w:szCs w:val="44"/>
              </w:rPr>
              <w:t>技工院校、</w:t>
            </w:r>
            <w:r w:rsidR="00CC753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4"/>
                <w:szCs w:val="44"/>
              </w:rPr>
              <w:t>民办</w:t>
            </w: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4"/>
                <w:szCs w:val="44"/>
              </w:rPr>
              <w:t>培训机构</w:t>
            </w:r>
            <w:r w:rsidRPr="0081072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4"/>
                <w:szCs w:val="44"/>
              </w:rPr>
              <w:t>组织</w:t>
            </w: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4"/>
                <w:szCs w:val="44"/>
              </w:rPr>
              <w:t>劳动者</w:t>
            </w:r>
            <w:r w:rsidRPr="0081072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44"/>
                <w:szCs w:val="44"/>
              </w:rPr>
              <w:t>开展线上职业技能培训情况表</w:t>
            </w:r>
          </w:p>
          <w:p w:rsidR="008C2543" w:rsidRDefault="008F1A63" w:rsidP="00DA62D6">
            <w:pPr>
              <w:widowControl/>
              <w:spacing w:line="360" w:lineRule="auto"/>
              <w:ind w:firstLineChars="100" w:firstLine="210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填报单位：                          填 报 人：                                           报送日期：2020年  月   日</w:t>
            </w:r>
          </w:p>
        </w:tc>
      </w:tr>
      <w:tr w:rsidR="008C2543" w:rsidTr="008C2543">
        <w:trPr>
          <w:trHeight w:val="9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43" w:rsidRDefault="008C2543" w:rsidP="008C254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技工院校、</w:t>
            </w:r>
            <w:r w:rsidR="00CC7538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民办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培训机构      名  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8C254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培训平台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培训职业（工种）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培训时长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培训人数（人）</w:t>
            </w:r>
          </w:p>
        </w:tc>
      </w:tr>
      <w:tr w:rsidR="008C2543" w:rsidTr="008C2543">
        <w:trPr>
          <w:trHeight w:val="7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2543" w:rsidTr="008C2543">
        <w:trPr>
          <w:trHeight w:val="7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2543" w:rsidTr="008C2543">
        <w:trPr>
          <w:trHeight w:val="7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2543" w:rsidTr="008C2543">
        <w:trPr>
          <w:trHeight w:val="7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2543" w:rsidTr="008C2543">
        <w:trPr>
          <w:trHeight w:val="7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543" w:rsidRDefault="008C2543" w:rsidP="00DA62D6">
            <w:pPr>
              <w:ind w:left="14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543" w:rsidRDefault="008C2543" w:rsidP="00DA62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C2543" w:rsidRPr="008F1A63" w:rsidRDefault="008C2543" w:rsidP="008F1A63">
      <w:pPr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F1A6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本报告期内，共有（）家技工院校、</w:t>
      </w:r>
      <w:r w:rsidR="00CC7538" w:rsidRPr="008F1A6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民办</w:t>
      </w:r>
      <w:r w:rsidRPr="008F1A6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培训机构组织职工开展线上职业技能培训，共培训（）人。其中，技工院校（）家，培训（）人；</w:t>
      </w:r>
      <w:r w:rsidR="00CC7538" w:rsidRPr="008F1A6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民办</w:t>
      </w:r>
      <w:r w:rsidRPr="008F1A6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培训机构（）家，培训（）人。</w:t>
      </w:r>
    </w:p>
    <w:p w:rsidR="008C2543" w:rsidRPr="008E325B" w:rsidRDefault="008C2543" w:rsidP="008C2543">
      <w:pPr>
        <w:ind w:firstLineChars="200" w:firstLine="420"/>
      </w:pPr>
    </w:p>
    <w:sectPr w:rsidR="008C2543" w:rsidRPr="008E325B" w:rsidSect="008107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09" w:rsidRDefault="003D6A09" w:rsidP="008F1A63">
      <w:r>
        <w:separator/>
      </w:r>
    </w:p>
  </w:endnote>
  <w:endnote w:type="continuationSeparator" w:id="1">
    <w:p w:rsidR="003D6A09" w:rsidRDefault="003D6A09" w:rsidP="008F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09" w:rsidRDefault="003D6A09" w:rsidP="008F1A63">
      <w:r>
        <w:separator/>
      </w:r>
    </w:p>
  </w:footnote>
  <w:footnote w:type="continuationSeparator" w:id="1">
    <w:p w:rsidR="003D6A09" w:rsidRDefault="003D6A09" w:rsidP="008F1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D3D"/>
    <w:rsid w:val="000D276C"/>
    <w:rsid w:val="002579C3"/>
    <w:rsid w:val="003D6A09"/>
    <w:rsid w:val="00437EDB"/>
    <w:rsid w:val="00493671"/>
    <w:rsid w:val="00573D3D"/>
    <w:rsid w:val="006C686D"/>
    <w:rsid w:val="00800D4F"/>
    <w:rsid w:val="00810728"/>
    <w:rsid w:val="008C2543"/>
    <w:rsid w:val="008E325B"/>
    <w:rsid w:val="008F1A63"/>
    <w:rsid w:val="009749F6"/>
    <w:rsid w:val="00A94B04"/>
    <w:rsid w:val="00B42EDA"/>
    <w:rsid w:val="00BC4750"/>
    <w:rsid w:val="00C91F6B"/>
    <w:rsid w:val="00CC7538"/>
    <w:rsid w:val="00D02FB3"/>
    <w:rsid w:val="00DD5047"/>
    <w:rsid w:val="00DF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A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1A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1A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81B7DD-7F3E-47A6-8F0D-49934D3D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铭轩电子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2020-02-21T06:06:00Z</cp:lastPrinted>
  <dcterms:created xsi:type="dcterms:W3CDTF">2020-02-26T03:39:00Z</dcterms:created>
  <dcterms:modified xsi:type="dcterms:W3CDTF">2020-02-26T03:39:00Z</dcterms:modified>
</cp:coreProperties>
</file>